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方正小标宋简体" w:eastAsia="方正小标宋简体"/>
          <w:color w:val="auto"/>
          <w:spacing w:val="-10"/>
          <w:sz w:val="44"/>
          <w:szCs w:val="44"/>
        </w:rPr>
      </w:pPr>
      <w:bookmarkStart w:id="0" w:name="_Toc99546253"/>
      <w:bookmarkStart w:id="1" w:name="_Toc100852255"/>
      <w:bookmarkStart w:id="2" w:name="_Toc99547036"/>
      <w:bookmarkStart w:id="3" w:name="_Toc100851674"/>
      <w:r>
        <w:rPr>
          <w:rFonts w:hint="eastAsia" w:ascii="方正小标宋简体" w:eastAsia="方正小标宋简体"/>
          <w:color w:val="auto"/>
          <w:spacing w:val="-10"/>
          <w:sz w:val="44"/>
          <w:szCs w:val="44"/>
          <w:u w:val="none"/>
          <w:lang w:eastAsia="zh-CN"/>
        </w:rPr>
        <w:t>通济新区</w:t>
      </w:r>
      <w:r>
        <w:rPr>
          <w:rFonts w:hint="eastAsia" w:ascii="方正小标宋简体" w:eastAsia="方正小标宋简体"/>
          <w:color w:val="auto"/>
          <w:spacing w:val="-10"/>
          <w:sz w:val="44"/>
          <w:szCs w:val="44"/>
          <w:u w:val="none"/>
          <w:lang w:val="en-US" w:eastAsia="zh-CN"/>
        </w:rPr>
        <w:t>2025</w:t>
      </w:r>
      <w:r>
        <w:rPr>
          <w:rFonts w:hint="eastAsia" w:ascii="方正小标宋简体" w:eastAsia="方正小标宋简体"/>
          <w:color w:val="auto"/>
          <w:spacing w:val="-10"/>
          <w:sz w:val="44"/>
          <w:szCs w:val="44"/>
        </w:rPr>
        <w:t>年度批准实施衔接资金项目</w:t>
      </w:r>
    </w:p>
    <w:p>
      <w:pPr>
        <w:jc w:val="center"/>
        <w:outlineLvl w:val="0"/>
        <w:rPr>
          <w:rFonts w:ascii="方正小标宋简体" w:eastAsia="方正小标宋简体"/>
          <w:color w:val="auto"/>
          <w:spacing w:val="-10"/>
          <w:sz w:val="44"/>
          <w:szCs w:val="44"/>
        </w:rPr>
      </w:pPr>
      <w:r>
        <w:rPr>
          <w:rFonts w:hint="eastAsia" w:ascii="方正小标宋简体" w:eastAsia="方正小标宋简体"/>
          <w:color w:val="auto"/>
          <w:spacing w:val="-10"/>
          <w:sz w:val="44"/>
          <w:szCs w:val="44"/>
        </w:rPr>
        <w:t>公告</w:t>
      </w:r>
      <w:bookmarkEnd w:id="0"/>
      <w:bookmarkEnd w:id="1"/>
      <w:bookmarkEnd w:id="2"/>
      <w:bookmarkEnd w:id="3"/>
    </w:p>
    <w:p>
      <w:pPr>
        <w:spacing w:line="560" w:lineRule="exact"/>
        <w:rPr>
          <w:rFonts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>通济新区开元村、福海村基础建设</w:t>
      </w:r>
      <w:r>
        <w:rPr>
          <w:rFonts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项目实施方案已经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青岛市即墨区农业农村局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批准，准予实施，现予以公告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，公告期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10天（</w:t>
      </w:r>
      <w:r>
        <w:rPr>
          <w:rFonts w:ascii="仿宋_GB2312" w:hAnsi="仿宋_GB2312" w:eastAsia="仿宋_GB2312" w:cs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2025</w:t>
      </w:r>
      <w:r>
        <w:rPr>
          <w:rFonts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10</w:t>
      </w:r>
      <w:r>
        <w:rPr>
          <w:rFonts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日—</w:t>
      </w:r>
      <w:r>
        <w:rPr>
          <w:rFonts w:ascii="仿宋_GB2312" w:hAnsi="仿宋_GB2312" w:eastAsia="仿宋_GB2312" w:cs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2025</w:t>
      </w:r>
      <w:r>
        <w:rPr>
          <w:rFonts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ascii="仿宋_GB2312" w:hAnsi="仿宋_GB2312" w:eastAsia="仿宋_GB2312" w:cs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19</w:t>
      </w:r>
      <w:r>
        <w:rPr>
          <w:rFonts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日）。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监督电话：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58667002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12345热线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通讯地址：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即墨区通济新区管理服务中心（云海路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118号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附件：批准实施衔接资金项目清单</w:t>
      </w:r>
    </w:p>
    <w:p>
      <w:pPr>
        <w:spacing w:line="560" w:lineRule="exact"/>
        <w:ind w:firstLine="3200" w:firstLineChars="1000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60" w:lineRule="exact"/>
        <w:ind w:firstLine="4160" w:firstLineChars="13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>通济新区管理服务中心</w:t>
      </w:r>
    </w:p>
    <w:p>
      <w:pPr>
        <w:spacing w:line="560" w:lineRule="exact"/>
        <w:ind w:firstLine="3200" w:firstLineChars="1000"/>
      </w:pPr>
      <w:bookmarkStart w:id="4" w:name="_GoBack"/>
      <w:bookmarkEnd w:id="4"/>
      <w:r>
        <w:rPr>
          <w:rFonts w:ascii="仿宋_GB2312" w:hAnsi="仿宋_GB2312" w:eastAsia="仿宋_GB2312" w:cs="仿宋_GB2312"/>
          <w:color w:val="auto"/>
          <w:sz w:val="32"/>
          <w:szCs w:val="32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2025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 xml:space="preserve"> 年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 xml:space="preserve"> 月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F23A6B"/>
    <w:rsid w:val="1EB6F3D4"/>
    <w:rsid w:val="39DE507F"/>
    <w:rsid w:val="3E0E5FDB"/>
    <w:rsid w:val="79F23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</Words>
  <Characters>145</Characters>
  <Lines>0</Lines>
  <Paragraphs>0</Paragraphs>
  <TotalTime>4</TotalTime>
  <ScaleCrop>false</ScaleCrop>
  <LinksUpToDate>false</LinksUpToDate>
  <CharactersWithSpaces>190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2025-06-27T09:19:00Z</dcterms:created>
  <dc:creator>云朵</dc:creator>
  <cp:lastModifiedBy>刎驮瞪澳艘</cp:lastModifiedBy>
  <dcterms:modified xsi:type="dcterms:W3CDTF">2025-07-10T14:37:17Z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E44CD0ED23A64693A75D47D494D5274A_13</vt:lpwstr>
  </property>
</Properties>
</file>